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达州人社公共服务信息平台</w:t>
      </w:r>
      <w:r>
        <w:rPr>
          <w:rFonts w:hint="eastAsia" w:ascii="Times New Roman" w:hAnsi="Times New Roman" w:eastAsia="方正小标宋简体" w:cs="Times New Roman"/>
          <w:sz w:val="44"/>
          <w:szCs w:val="44"/>
          <w:lang w:eastAsia="zh-CN"/>
        </w:rPr>
        <w:t>等保</w:t>
      </w:r>
      <w:r>
        <w:rPr>
          <w:rFonts w:hint="default" w:ascii="Times New Roman" w:hAnsi="Times New Roman" w:eastAsia="方正小标宋简体" w:cs="Times New Roman"/>
          <w:sz w:val="44"/>
          <w:szCs w:val="44"/>
          <w:lang w:eastAsia="zh-CN"/>
        </w:rPr>
        <w:t>服务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4"/>
          <w:szCs w:val="44"/>
          <w:lang w:eastAsia="zh-CN"/>
        </w:rPr>
        <w:t>报价函</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达州市人力资源和社会保障局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根据贵局《达州市人力和补会保障局关于采购达州人社公共服务信息平台等保服务的函》</w:t>
      </w:r>
      <w:r>
        <w:rPr>
          <w:rFonts w:hint="eastAsia" w:ascii="Times New Roman" w:hAnsi="Times New Roman" w:eastAsia="仿宋_GB2312" w:cs="Times New Roman"/>
          <w:sz w:val="32"/>
          <w:szCs w:val="32"/>
          <w:lang w:eastAsia="zh-CN"/>
        </w:rPr>
        <w:t>及《达州市人力资源和社会保障局信息系统等保测评项目合同书》</w:t>
      </w:r>
      <w:r>
        <w:rPr>
          <w:rFonts w:hint="default" w:ascii="Times New Roman" w:hAnsi="Times New Roman" w:eastAsia="仿宋_GB2312" w:cs="Times New Roman"/>
          <w:sz w:val="32"/>
          <w:szCs w:val="32"/>
        </w:rPr>
        <w:t>相关需求，</w:t>
      </w:r>
      <w:r>
        <w:rPr>
          <w:rFonts w:hint="eastAsia" w:ascii="Times New Roman" w:hAnsi="Times New Roman" w:eastAsia="仿宋_GB2312" w:cs="Times New Roman"/>
          <w:sz w:val="32"/>
          <w:szCs w:val="32"/>
          <w:lang w:eastAsia="zh-CN"/>
        </w:rPr>
        <w:t>中标后能完全按时完成，现</w:t>
      </w:r>
      <w:r>
        <w:rPr>
          <w:rFonts w:hint="default" w:ascii="Times New Roman" w:hAnsi="Times New Roman" w:eastAsia="仿宋_GB2312" w:cs="Times New Roman"/>
          <w:sz w:val="32"/>
          <w:szCs w:val="32"/>
        </w:rPr>
        <w:t>报价如下表所示：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vAlign w:val="center"/>
          </w:tcPr>
          <w:p>
            <w:pPr>
              <w:spacing w:line="500" w:lineRule="exact"/>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服务事项</w:t>
            </w:r>
          </w:p>
        </w:tc>
        <w:tc>
          <w:tcPr>
            <w:tcW w:w="2280" w:type="dxa"/>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6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sz w:val="32"/>
                <w:szCs w:val="32"/>
                <w:lang w:eastAsia="zh-CN"/>
              </w:rPr>
              <w:t>达州人社公共服务信息平台三级安全保护等级测试服务</w:t>
            </w: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0"/>
                <w:szCs w:val="30"/>
              </w:rPr>
            </w:pPr>
          </w:p>
        </w:tc>
      </w:tr>
    </w:tbl>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 xml:space="preserve">       联系电话：</w:t>
      </w:r>
    </w:p>
    <w:p>
      <w:pPr>
        <w:spacing w:line="500" w:lineRule="exact"/>
        <w:ind w:firstLine="600" w:firstLineChars="200"/>
        <w:jc w:val="both"/>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资质条件证书复印件附后</w:t>
      </w:r>
    </w:p>
    <w:p>
      <w:pPr>
        <w:spacing w:line="400" w:lineRule="exact"/>
        <w:ind w:firstLine="600" w:firstLineChars="200"/>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pPr>
        <w:spacing w:line="400" w:lineRule="exact"/>
        <w:ind w:firstLine="600" w:firstLineChars="200"/>
        <w:jc w:val="center"/>
        <w:rPr>
          <w:rFonts w:hint="default" w:ascii="Times New Roman" w:hAnsi="Times New Roman" w:eastAsia="仿宋" w:cs="Times New Roman"/>
          <w:sz w:val="30"/>
          <w:szCs w:val="30"/>
        </w:rPr>
      </w:pPr>
    </w:p>
    <w:p>
      <w:pPr>
        <w:spacing w:line="400" w:lineRule="exact"/>
        <w:ind w:firstLine="600" w:firstLineChars="200"/>
        <w:jc w:val="center"/>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公司名称（盖章）</w:t>
      </w:r>
    </w:p>
    <w:p>
      <w:pPr>
        <w:rPr>
          <w:rFonts w:hint="default" w:ascii="Times New Roman" w:hAnsi="Times New Roman" w:cs="Times New Roman"/>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年</w:t>
      </w: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55C5"/>
    <w:rsid w:val="1BCE55C5"/>
    <w:rsid w:val="29855A2C"/>
    <w:rsid w:val="2FFB962A"/>
    <w:rsid w:val="54391826"/>
    <w:rsid w:val="5F6AB867"/>
    <w:rsid w:val="6F5C64E8"/>
    <w:rsid w:val="70890EAB"/>
    <w:rsid w:val="75E24B24"/>
    <w:rsid w:val="7FEEC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uppressAutoHyphens/>
      <w:spacing w:after="12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2023-03-08T07:29:00Z</dcterms:created>
  <dc:creator>benben</dc:creator>
  <cp:lastModifiedBy>user</cp:lastModifiedBy>
  <cp:lastPrinted>2023-09-14T07:58:00Z</cp:lastPrinted>
  <dcterms:modified xsi:type="dcterms:W3CDTF">2023-09-22T21:38:16Z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B6AF9FFF57EA4FBBA851241039DF4641</vt:lpwstr>
  </property>
</Properties>
</file>